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35FD" w14:textId="21A9E630" w:rsidR="000A3983" w:rsidRDefault="00A466F7">
      <w:pPr>
        <w:rPr>
          <w:b/>
          <w:bCs/>
          <w:sz w:val="24"/>
          <w:szCs w:val="24"/>
        </w:rPr>
      </w:pPr>
      <w:r w:rsidRPr="00A466F7">
        <w:rPr>
          <w:b/>
          <w:bCs/>
          <w:sz w:val="24"/>
          <w:szCs w:val="24"/>
        </w:rPr>
        <w:t xml:space="preserve">Protocol for qPCR Using the </w:t>
      </w:r>
      <w:r w:rsidRPr="00A466F7">
        <w:rPr>
          <w:b/>
          <w:bCs/>
          <w:sz w:val="24"/>
          <w:szCs w:val="24"/>
        </w:rPr>
        <w:t>Luna Universal qPCR Master Mix</w:t>
      </w:r>
      <w:r w:rsidRPr="00A466F7">
        <w:rPr>
          <w:b/>
          <w:bCs/>
          <w:sz w:val="24"/>
          <w:szCs w:val="24"/>
        </w:rPr>
        <w:t xml:space="preserve"> (</w:t>
      </w:r>
      <w:r w:rsidR="003A5953">
        <w:rPr>
          <w:b/>
          <w:bCs/>
          <w:sz w:val="24"/>
          <w:szCs w:val="24"/>
        </w:rPr>
        <w:t>NEB</w:t>
      </w:r>
      <w:r w:rsidRPr="00A466F7">
        <w:rPr>
          <w:b/>
          <w:bCs/>
          <w:sz w:val="24"/>
          <w:szCs w:val="24"/>
        </w:rPr>
        <w:t>)</w:t>
      </w:r>
    </w:p>
    <w:p w14:paraId="439B66A1" w14:textId="5BF3B1F6" w:rsidR="00FB6BA4" w:rsidRPr="003A5953" w:rsidRDefault="000A3983">
      <w:pPr>
        <w:rPr>
          <w:b/>
          <w:bCs/>
          <w:color w:val="FF0000"/>
          <w:sz w:val="24"/>
          <w:szCs w:val="24"/>
        </w:rPr>
      </w:pPr>
      <w:r w:rsidRPr="00697371">
        <w:rPr>
          <w:b/>
          <w:bCs/>
          <w:sz w:val="24"/>
          <w:szCs w:val="24"/>
        </w:rPr>
        <w:t xml:space="preserve">Reaction Setup: </w:t>
      </w:r>
      <w:r w:rsidRPr="00697371">
        <w:rPr>
          <w:sz w:val="24"/>
          <w:szCs w:val="24"/>
        </w:rPr>
        <w:t xml:space="preserve">For best results, </w:t>
      </w:r>
      <w:r w:rsidRPr="003A5953">
        <w:rPr>
          <w:b/>
          <w:bCs/>
          <w:color w:val="FF0000"/>
          <w:sz w:val="24"/>
          <w:szCs w:val="24"/>
        </w:rPr>
        <w:t xml:space="preserve">we recommend running each DNA standard and sample in </w:t>
      </w:r>
      <w:r w:rsidR="00697371" w:rsidRPr="003A5953">
        <w:rPr>
          <w:b/>
          <w:bCs/>
          <w:color w:val="FF0000"/>
          <w:sz w:val="24"/>
          <w:szCs w:val="24"/>
        </w:rPr>
        <w:t>triplicate.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FB6BA4" w:rsidRPr="00697371" w14:paraId="439B66A7" w14:textId="77777777" w:rsidTr="00697371">
        <w:tc>
          <w:tcPr>
            <w:tcW w:w="3397" w:type="dxa"/>
          </w:tcPr>
          <w:p w14:paraId="439B66A4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COMPONENT</w:t>
            </w:r>
          </w:p>
        </w:tc>
        <w:tc>
          <w:tcPr>
            <w:tcW w:w="2836" w:type="dxa"/>
          </w:tcPr>
          <w:p w14:paraId="439B66A5" w14:textId="71D45549" w:rsidR="00FB6BA4" w:rsidRPr="00697371" w:rsidRDefault="0099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1C4C">
              <w:rPr>
                <w:sz w:val="24"/>
                <w:szCs w:val="24"/>
              </w:rPr>
              <w:t xml:space="preserve">X1 Reaction </w:t>
            </w:r>
          </w:p>
        </w:tc>
        <w:tc>
          <w:tcPr>
            <w:tcW w:w="3117" w:type="dxa"/>
          </w:tcPr>
          <w:p w14:paraId="439B66A6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FINAL CONCENTRATION</w:t>
            </w:r>
          </w:p>
        </w:tc>
      </w:tr>
      <w:tr w:rsidR="00FB6BA4" w:rsidRPr="00697371" w14:paraId="439B66AB" w14:textId="77777777" w:rsidTr="00697371">
        <w:tc>
          <w:tcPr>
            <w:tcW w:w="3397" w:type="dxa"/>
          </w:tcPr>
          <w:p w14:paraId="439B66A8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Luna Universal qPCR Master Mix</w:t>
            </w:r>
          </w:p>
        </w:tc>
        <w:tc>
          <w:tcPr>
            <w:tcW w:w="2836" w:type="dxa"/>
          </w:tcPr>
          <w:p w14:paraId="439B66A9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 xml:space="preserve">10 </w:t>
            </w:r>
            <w:bookmarkStart w:id="0" w:name="_Hlk74723971"/>
            <w:r w:rsidRPr="00697371">
              <w:rPr>
                <w:sz w:val="24"/>
                <w:szCs w:val="24"/>
              </w:rPr>
              <w:t>µl</w:t>
            </w:r>
            <w:bookmarkEnd w:id="0"/>
          </w:p>
        </w:tc>
        <w:tc>
          <w:tcPr>
            <w:tcW w:w="3117" w:type="dxa"/>
          </w:tcPr>
          <w:p w14:paraId="439B66AA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1X</w:t>
            </w:r>
          </w:p>
        </w:tc>
      </w:tr>
      <w:tr w:rsidR="00FB6BA4" w:rsidRPr="00697371" w14:paraId="439B66AF" w14:textId="77777777" w:rsidTr="00697371">
        <w:tc>
          <w:tcPr>
            <w:tcW w:w="3397" w:type="dxa"/>
          </w:tcPr>
          <w:p w14:paraId="439B66AC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Forward primer (10 µM)</w:t>
            </w:r>
          </w:p>
        </w:tc>
        <w:tc>
          <w:tcPr>
            <w:tcW w:w="2836" w:type="dxa"/>
          </w:tcPr>
          <w:p w14:paraId="439B66AD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0.5 µl</w:t>
            </w:r>
          </w:p>
        </w:tc>
        <w:tc>
          <w:tcPr>
            <w:tcW w:w="3117" w:type="dxa"/>
          </w:tcPr>
          <w:p w14:paraId="439B66AE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0.25 µM</w:t>
            </w:r>
          </w:p>
        </w:tc>
      </w:tr>
      <w:tr w:rsidR="00FB6BA4" w:rsidRPr="00697371" w14:paraId="439B66B3" w14:textId="77777777" w:rsidTr="00697371">
        <w:tc>
          <w:tcPr>
            <w:tcW w:w="3397" w:type="dxa"/>
          </w:tcPr>
          <w:p w14:paraId="439B66B0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Reverse primer (10 µM)</w:t>
            </w:r>
          </w:p>
        </w:tc>
        <w:tc>
          <w:tcPr>
            <w:tcW w:w="2836" w:type="dxa"/>
          </w:tcPr>
          <w:p w14:paraId="439B66B1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0.5 µl</w:t>
            </w:r>
          </w:p>
        </w:tc>
        <w:tc>
          <w:tcPr>
            <w:tcW w:w="3117" w:type="dxa"/>
          </w:tcPr>
          <w:p w14:paraId="439B66B2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0.25 µM</w:t>
            </w:r>
          </w:p>
        </w:tc>
      </w:tr>
      <w:tr w:rsidR="00FB6BA4" w:rsidRPr="00697371" w14:paraId="439B66B7" w14:textId="77777777" w:rsidTr="00697371">
        <w:tc>
          <w:tcPr>
            <w:tcW w:w="3397" w:type="dxa"/>
          </w:tcPr>
          <w:p w14:paraId="439B66B4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Template DNA</w:t>
            </w:r>
          </w:p>
        </w:tc>
        <w:tc>
          <w:tcPr>
            <w:tcW w:w="2836" w:type="dxa"/>
          </w:tcPr>
          <w:p w14:paraId="439B66B5" w14:textId="76FF0D1B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5 µl</w:t>
            </w:r>
          </w:p>
        </w:tc>
        <w:tc>
          <w:tcPr>
            <w:tcW w:w="3117" w:type="dxa"/>
          </w:tcPr>
          <w:p w14:paraId="439B66B6" w14:textId="093D4543" w:rsidR="00FB6BA4" w:rsidRPr="00697371" w:rsidRDefault="0034623F">
            <w:pPr>
              <w:rPr>
                <w:sz w:val="24"/>
                <w:szCs w:val="24"/>
              </w:rPr>
            </w:pPr>
            <w:r w:rsidRPr="0034623F">
              <w:rPr>
                <w:sz w:val="24"/>
                <w:szCs w:val="24"/>
              </w:rPr>
              <w:t>&lt; 100 ng</w:t>
            </w:r>
          </w:p>
        </w:tc>
      </w:tr>
      <w:tr w:rsidR="00FB6BA4" w:rsidRPr="00697371" w14:paraId="439B66BB" w14:textId="77777777" w:rsidTr="00697371">
        <w:tc>
          <w:tcPr>
            <w:tcW w:w="3397" w:type="dxa"/>
          </w:tcPr>
          <w:p w14:paraId="439B66B8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Nuclease-free Water</w:t>
            </w:r>
          </w:p>
        </w:tc>
        <w:tc>
          <w:tcPr>
            <w:tcW w:w="2836" w:type="dxa"/>
          </w:tcPr>
          <w:p w14:paraId="439B66B9" w14:textId="77777777" w:rsidR="00FB6BA4" w:rsidRPr="00697371" w:rsidRDefault="00FB6BA4">
            <w:pPr>
              <w:rPr>
                <w:sz w:val="24"/>
                <w:szCs w:val="24"/>
              </w:rPr>
            </w:pPr>
            <w:r w:rsidRPr="00697371">
              <w:rPr>
                <w:sz w:val="24"/>
                <w:szCs w:val="24"/>
              </w:rPr>
              <w:t>4µl</w:t>
            </w:r>
          </w:p>
        </w:tc>
        <w:tc>
          <w:tcPr>
            <w:tcW w:w="3117" w:type="dxa"/>
          </w:tcPr>
          <w:p w14:paraId="439B66BA" w14:textId="5D7ED4DE" w:rsidR="00FB6BA4" w:rsidRPr="00697371" w:rsidRDefault="00FB6BA4">
            <w:pPr>
              <w:rPr>
                <w:sz w:val="24"/>
                <w:szCs w:val="24"/>
              </w:rPr>
            </w:pPr>
          </w:p>
        </w:tc>
      </w:tr>
      <w:tr w:rsidR="00CB7BE4" w:rsidRPr="00697371" w14:paraId="5DCBA0AC" w14:textId="77777777" w:rsidTr="00DF6633">
        <w:tc>
          <w:tcPr>
            <w:tcW w:w="3397" w:type="dxa"/>
          </w:tcPr>
          <w:p w14:paraId="4805BBE4" w14:textId="43A7073A" w:rsidR="00CB7BE4" w:rsidRPr="00697371" w:rsidRDefault="00CB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Reaction Volume</w:t>
            </w:r>
          </w:p>
        </w:tc>
        <w:tc>
          <w:tcPr>
            <w:tcW w:w="5953" w:type="dxa"/>
            <w:gridSpan w:val="2"/>
          </w:tcPr>
          <w:p w14:paraId="402B7245" w14:textId="33CD1653" w:rsidR="00CB7BE4" w:rsidRPr="00697371" w:rsidRDefault="00CB7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CB7BE4">
              <w:rPr>
                <w:sz w:val="24"/>
                <w:szCs w:val="24"/>
              </w:rPr>
              <w:t>µl</w:t>
            </w:r>
          </w:p>
        </w:tc>
      </w:tr>
    </w:tbl>
    <w:p w14:paraId="439B66BC" w14:textId="77777777" w:rsidR="00FB6BA4" w:rsidRDefault="00FB6BA4"/>
    <w:p w14:paraId="439B66BD" w14:textId="4400C185" w:rsidR="00A11DD5" w:rsidRPr="00816FCE" w:rsidRDefault="00A11DD5" w:rsidP="00A11DD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16FCE">
        <w:rPr>
          <w:rFonts w:cstheme="minorHAnsi"/>
          <w:b/>
          <w:bCs/>
          <w:sz w:val="24"/>
          <w:szCs w:val="24"/>
        </w:rPr>
        <w:t>Real-time PCR condition for GAPDH</w:t>
      </w:r>
      <w:r w:rsidR="0043578D">
        <w:rPr>
          <w:rFonts w:cstheme="minorHAnsi"/>
          <w:b/>
          <w:bCs/>
          <w:sz w:val="24"/>
          <w:szCs w:val="24"/>
        </w:rPr>
        <w:t xml:space="preserve"> gene (Reference Gene)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49"/>
        <w:gridCol w:w="2329"/>
        <w:gridCol w:w="2350"/>
      </w:tblGrid>
      <w:tr w:rsidR="00DA02E6" w:rsidRPr="00816FCE" w14:paraId="439B66C2" w14:textId="77777777" w:rsidTr="00990C87">
        <w:trPr>
          <w:trHeight w:val="467"/>
        </w:trPr>
        <w:tc>
          <w:tcPr>
            <w:tcW w:w="2322" w:type="dxa"/>
          </w:tcPr>
          <w:p w14:paraId="439B66BE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Cycles</w:t>
            </w:r>
          </w:p>
        </w:tc>
        <w:tc>
          <w:tcPr>
            <w:tcW w:w="2349" w:type="dxa"/>
          </w:tcPr>
          <w:p w14:paraId="439B66BF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2329" w:type="dxa"/>
          </w:tcPr>
          <w:p w14:paraId="439B66C0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350" w:type="dxa"/>
          </w:tcPr>
          <w:p w14:paraId="439B66C1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PCR phase</w:t>
            </w:r>
          </w:p>
        </w:tc>
      </w:tr>
      <w:tr w:rsidR="00DA02E6" w:rsidRPr="00816FCE" w14:paraId="439B66C7" w14:textId="77777777" w:rsidTr="00DA02E6">
        <w:tc>
          <w:tcPr>
            <w:tcW w:w="2322" w:type="dxa"/>
          </w:tcPr>
          <w:p w14:paraId="439B66C3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349" w:type="dxa"/>
          </w:tcPr>
          <w:p w14:paraId="439B66C4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95</w:t>
            </w:r>
            <w:r w:rsidRPr="00816FCE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 w:rsidRPr="00816FC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329" w:type="dxa"/>
          </w:tcPr>
          <w:p w14:paraId="439B66C5" w14:textId="77777777" w:rsidR="00A11DD5" w:rsidRPr="00816FCE" w:rsidRDefault="00F54D3E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60 Seconds</w:t>
            </w:r>
          </w:p>
        </w:tc>
        <w:tc>
          <w:tcPr>
            <w:tcW w:w="2350" w:type="dxa"/>
          </w:tcPr>
          <w:p w14:paraId="439B66C6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Initial Denaturation</w:t>
            </w:r>
          </w:p>
        </w:tc>
      </w:tr>
      <w:tr w:rsidR="00DA02E6" w:rsidRPr="00816FCE" w14:paraId="439B66CC" w14:textId="77777777" w:rsidTr="00DA02E6">
        <w:tc>
          <w:tcPr>
            <w:tcW w:w="2322" w:type="dxa"/>
          </w:tcPr>
          <w:p w14:paraId="439B66C8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 xml:space="preserve"> 40</w:t>
            </w:r>
          </w:p>
        </w:tc>
        <w:tc>
          <w:tcPr>
            <w:tcW w:w="2349" w:type="dxa"/>
          </w:tcPr>
          <w:p w14:paraId="439B66C9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95</w:t>
            </w:r>
            <w:r w:rsidRPr="00816FCE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 w:rsidRPr="00816FC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329" w:type="dxa"/>
          </w:tcPr>
          <w:p w14:paraId="439B66CA" w14:textId="77777777" w:rsidR="00A11DD5" w:rsidRPr="00816FCE" w:rsidRDefault="00F54D3E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1</w:t>
            </w:r>
            <w:r w:rsidR="00A11DD5" w:rsidRPr="00816FCE">
              <w:rPr>
                <w:rFonts w:cstheme="minorHAnsi"/>
                <w:sz w:val="24"/>
                <w:szCs w:val="24"/>
              </w:rPr>
              <w:t>5 s</w:t>
            </w:r>
          </w:p>
        </w:tc>
        <w:tc>
          <w:tcPr>
            <w:tcW w:w="2350" w:type="dxa"/>
          </w:tcPr>
          <w:p w14:paraId="439B66CB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Denaturation</w:t>
            </w:r>
          </w:p>
        </w:tc>
      </w:tr>
      <w:tr w:rsidR="00DA02E6" w:rsidRPr="00816FCE" w14:paraId="439B66D1" w14:textId="77777777" w:rsidTr="00DA02E6">
        <w:tc>
          <w:tcPr>
            <w:tcW w:w="2322" w:type="dxa"/>
          </w:tcPr>
          <w:p w14:paraId="439B66CD" w14:textId="77777777" w:rsidR="00A11DD5" w:rsidRPr="00816FCE" w:rsidRDefault="00F54D3E" w:rsidP="004A7E26">
            <w:pPr>
              <w:spacing w:after="200" w:line="360" w:lineRule="auto"/>
              <w:rPr>
                <w:rFonts w:cstheme="minorHAnsi"/>
                <w:b/>
                <w:sz w:val="24"/>
                <w:szCs w:val="24"/>
              </w:rPr>
            </w:pPr>
            <w:r w:rsidRPr="00816FCE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2349" w:type="dxa"/>
          </w:tcPr>
          <w:p w14:paraId="439B66CE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60</w:t>
            </w:r>
            <w:r w:rsidRPr="00816FCE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 w:rsidRPr="00816FC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329" w:type="dxa"/>
          </w:tcPr>
          <w:p w14:paraId="439B66CF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30 s</w:t>
            </w:r>
          </w:p>
        </w:tc>
        <w:tc>
          <w:tcPr>
            <w:tcW w:w="2350" w:type="dxa"/>
          </w:tcPr>
          <w:p w14:paraId="439B66D0" w14:textId="77777777" w:rsidR="00A11DD5" w:rsidRPr="00816FCE" w:rsidRDefault="00A11DD5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816FCE">
              <w:rPr>
                <w:rFonts w:cstheme="minorHAnsi"/>
                <w:sz w:val="24"/>
                <w:szCs w:val="24"/>
              </w:rPr>
              <w:t>Annealing/ Extension</w:t>
            </w:r>
          </w:p>
        </w:tc>
      </w:tr>
      <w:tr w:rsidR="00A23023" w:rsidRPr="00816FCE" w14:paraId="326013F2" w14:textId="77777777" w:rsidTr="00DA02E6">
        <w:tc>
          <w:tcPr>
            <w:tcW w:w="2322" w:type="dxa"/>
          </w:tcPr>
          <w:p w14:paraId="0811996C" w14:textId="40D2259F" w:rsidR="00A23023" w:rsidRPr="00764C39" w:rsidRDefault="00A23023" w:rsidP="00A23023">
            <w:pPr>
              <w:spacing w:after="20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64C3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26376C8C" w14:textId="39E59DCC" w:rsidR="00A23023" w:rsidRPr="00816FCE" w:rsidRDefault="00A23023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A23023">
              <w:rPr>
                <w:rFonts w:cstheme="minorHAnsi"/>
                <w:sz w:val="24"/>
                <w:szCs w:val="24"/>
              </w:rPr>
              <w:t>60-95°C*</w:t>
            </w:r>
          </w:p>
        </w:tc>
        <w:tc>
          <w:tcPr>
            <w:tcW w:w="2329" w:type="dxa"/>
          </w:tcPr>
          <w:p w14:paraId="374C060F" w14:textId="37A3528E" w:rsidR="00A23023" w:rsidRPr="00816FCE" w:rsidRDefault="00764C39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764C39">
              <w:rPr>
                <w:rFonts w:cstheme="minorHAnsi"/>
                <w:sz w:val="24"/>
                <w:szCs w:val="24"/>
              </w:rPr>
              <w:t>various</w:t>
            </w:r>
          </w:p>
        </w:tc>
        <w:tc>
          <w:tcPr>
            <w:tcW w:w="2350" w:type="dxa"/>
          </w:tcPr>
          <w:p w14:paraId="7A91470F" w14:textId="78D9AC1C" w:rsidR="00A23023" w:rsidRPr="00816FCE" w:rsidRDefault="00A23023" w:rsidP="004A7E26">
            <w:p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A23023">
              <w:rPr>
                <w:rFonts w:cstheme="minorHAnsi"/>
                <w:sz w:val="24"/>
                <w:szCs w:val="24"/>
              </w:rPr>
              <w:t>Melt Curve</w:t>
            </w:r>
          </w:p>
        </w:tc>
      </w:tr>
    </w:tbl>
    <w:p w14:paraId="0F18B47F" w14:textId="77777777" w:rsidR="00D75F92" w:rsidRDefault="00D75F92" w:rsidP="00A11DD5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39B66D3" w14:textId="38A0E25C" w:rsidR="00A11DD5" w:rsidRPr="00816FCE" w:rsidRDefault="00D75F92" w:rsidP="00A11DD5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="00DA02E6" w:rsidRPr="00816FCE">
        <w:rPr>
          <w:rFonts w:cstheme="minorHAnsi"/>
          <w:b/>
          <w:bCs/>
          <w:sz w:val="24"/>
          <w:szCs w:val="24"/>
        </w:rPr>
        <w:t xml:space="preserve">Melting curve </w:t>
      </w:r>
      <w:r w:rsidR="006946BA" w:rsidRPr="00816FCE">
        <w:rPr>
          <w:rFonts w:cstheme="minorHAnsi"/>
          <w:b/>
          <w:bCs/>
          <w:sz w:val="24"/>
          <w:szCs w:val="24"/>
        </w:rPr>
        <w:t>-</w:t>
      </w:r>
      <w:r w:rsidR="00DA02E6" w:rsidRPr="00816FCE">
        <w:rPr>
          <w:rFonts w:cstheme="minorHAnsi"/>
          <w:b/>
          <w:bCs/>
          <w:sz w:val="24"/>
          <w:szCs w:val="24"/>
        </w:rPr>
        <w:t>Machine</w:t>
      </w:r>
      <w:r w:rsidR="006946BA" w:rsidRPr="00816FCE">
        <w:rPr>
          <w:rFonts w:cstheme="minorHAnsi"/>
          <w:b/>
          <w:bCs/>
          <w:sz w:val="24"/>
          <w:szCs w:val="24"/>
        </w:rPr>
        <w:t xml:space="preserve"> (C</w:t>
      </w:r>
      <w:r w:rsidR="00555DBE" w:rsidRPr="00816FCE">
        <w:rPr>
          <w:rFonts w:cstheme="minorHAnsi"/>
          <w:b/>
          <w:bCs/>
          <w:sz w:val="24"/>
          <w:szCs w:val="24"/>
        </w:rPr>
        <w:t>FX</w:t>
      </w:r>
      <w:r w:rsidR="00DA02E6" w:rsidRPr="00816FCE">
        <w:rPr>
          <w:rFonts w:cstheme="minorHAnsi"/>
          <w:b/>
          <w:bCs/>
          <w:sz w:val="24"/>
          <w:szCs w:val="24"/>
        </w:rPr>
        <w:t xml:space="preserve"> </w:t>
      </w:r>
      <w:r w:rsidR="0043578D">
        <w:rPr>
          <w:rFonts w:cstheme="minorHAnsi"/>
          <w:b/>
          <w:bCs/>
          <w:sz w:val="24"/>
          <w:szCs w:val="24"/>
        </w:rPr>
        <w:t xml:space="preserve"> 96 </w:t>
      </w:r>
      <w:r w:rsidR="005F3759">
        <w:rPr>
          <w:rFonts w:cstheme="minorHAnsi"/>
          <w:b/>
          <w:bCs/>
          <w:sz w:val="24"/>
          <w:szCs w:val="24"/>
        </w:rPr>
        <w:t>Bio-Rad</w:t>
      </w:r>
      <w:r w:rsidR="008355CD">
        <w:rPr>
          <w:rFonts w:cstheme="minorHAnsi"/>
          <w:b/>
          <w:bCs/>
          <w:sz w:val="24"/>
          <w:szCs w:val="24"/>
        </w:rPr>
        <w:t xml:space="preserve">) </w:t>
      </w:r>
      <w:r w:rsidR="00DA02E6" w:rsidRPr="00816FCE">
        <w:rPr>
          <w:rFonts w:cstheme="minorHAnsi"/>
          <w:b/>
          <w:bCs/>
          <w:sz w:val="24"/>
          <w:szCs w:val="24"/>
        </w:rPr>
        <w:t>default</w:t>
      </w:r>
    </w:p>
    <w:p w14:paraId="439B66EC" w14:textId="77777777" w:rsidR="00FB6BA4" w:rsidRPr="00816FCE" w:rsidRDefault="00FB6BA4">
      <w:pPr>
        <w:rPr>
          <w:rFonts w:cstheme="minorHAnsi"/>
        </w:rPr>
      </w:pPr>
    </w:p>
    <w:sectPr w:rsidR="00FB6BA4" w:rsidRPr="0081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A4"/>
    <w:rsid w:val="000A3983"/>
    <w:rsid w:val="002B1C4C"/>
    <w:rsid w:val="0034623F"/>
    <w:rsid w:val="003A5953"/>
    <w:rsid w:val="004171FA"/>
    <w:rsid w:val="0043578D"/>
    <w:rsid w:val="00555DBE"/>
    <w:rsid w:val="005D0FDC"/>
    <w:rsid w:val="005D5375"/>
    <w:rsid w:val="005F3759"/>
    <w:rsid w:val="006946BA"/>
    <w:rsid w:val="00697371"/>
    <w:rsid w:val="00755392"/>
    <w:rsid w:val="00764C39"/>
    <w:rsid w:val="00774864"/>
    <w:rsid w:val="00816FCE"/>
    <w:rsid w:val="008355CD"/>
    <w:rsid w:val="00887D40"/>
    <w:rsid w:val="00990C87"/>
    <w:rsid w:val="00A11DD5"/>
    <w:rsid w:val="00A23023"/>
    <w:rsid w:val="00A466F7"/>
    <w:rsid w:val="00CB7BE4"/>
    <w:rsid w:val="00D75F92"/>
    <w:rsid w:val="00DA02E6"/>
    <w:rsid w:val="00F54D3E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66A0"/>
  <w15:chartTrackingRefBased/>
  <w15:docId w15:val="{EB464946-213D-44FC-BC4A-B994BF7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Bello</dc:creator>
  <cp:keywords/>
  <dc:description/>
  <cp:lastModifiedBy>nyam chuwang</cp:lastModifiedBy>
  <cp:revision>21</cp:revision>
  <dcterms:created xsi:type="dcterms:W3CDTF">2021-06-13T16:02:00Z</dcterms:created>
  <dcterms:modified xsi:type="dcterms:W3CDTF">2021-06-16T07:27:00Z</dcterms:modified>
</cp:coreProperties>
</file>